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6" w:rsidRDefault="00D32EB6" w:rsidP="00D32EB6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312638" w:rsidRDefault="00290798" w:rsidP="00D32EB6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ОГО</w:t>
      </w:r>
      <w:r w:rsidR="003126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EB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32EB6" w:rsidRDefault="00D32EB6" w:rsidP="00D32EB6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НОВОУСМАНСКОГО МУНИЦИПАЛЬНОГО РАЙОНА</w:t>
      </w:r>
    </w:p>
    <w:p w:rsidR="00D32EB6" w:rsidRDefault="00D32EB6" w:rsidP="00D32EB6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32EB6" w:rsidRDefault="00D32EB6" w:rsidP="00D32EB6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3B2A40" w:rsidRDefault="00D32EB6" w:rsidP="00D32EB6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B2A40" w:rsidRDefault="003B2A40" w:rsidP="00D32EB6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2A40" w:rsidRDefault="003B2A40" w:rsidP="00D32EB6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2EB6" w:rsidRPr="003B2A40" w:rsidRDefault="00312638" w:rsidP="00CC0916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B2A40" w:rsidRPr="003B2A40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01.07.</w:t>
      </w:r>
      <w:r w:rsidR="00CC7C60">
        <w:rPr>
          <w:rFonts w:ascii="Times New Roman" w:hAnsi="Times New Roman"/>
          <w:bCs/>
          <w:sz w:val="28"/>
          <w:szCs w:val="28"/>
        </w:rPr>
        <w:t>2019</w:t>
      </w:r>
      <w:r w:rsidR="004006F7">
        <w:rPr>
          <w:rFonts w:ascii="Times New Roman" w:hAnsi="Times New Roman"/>
          <w:bCs/>
          <w:sz w:val="28"/>
          <w:szCs w:val="28"/>
        </w:rPr>
        <w:t xml:space="preserve"> г.</w:t>
      </w:r>
      <w:r w:rsidR="003B2A40" w:rsidRPr="003B2A4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16</w:t>
      </w:r>
    </w:p>
    <w:p w:rsidR="00D32EB6" w:rsidRDefault="009A76A7" w:rsidP="00CC0916">
      <w:pPr>
        <w:pStyle w:val="b"/>
        <w:tabs>
          <w:tab w:val="left" w:pos="0"/>
        </w:tabs>
        <w:rPr>
          <w:bCs/>
        </w:rPr>
      </w:pPr>
      <w:r>
        <w:rPr>
          <w:bCs/>
        </w:rPr>
        <w:t>пос</w:t>
      </w:r>
      <w:r w:rsidR="00312638">
        <w:rPr>
          <w:bCs/>
        </w:rPr>
        <w:t>елок</w:t>
      </w:r>
      <w:r w:rsidR="00D32EB6">
        <w:rPr>
          <w:bCs/>
        </w:rPr>
        <w:t xml:space="preserve"> </w:t>
      </w:r>
      <w:r w:rsidR="00290798">
        <w:rPr>
          <w:bCs/>
        </w:rPr>
        <w:t>совхоза «Воронежский»</w:t>
      </w:r>
    </w:p>
    <w:p w:rsidR="00D6704A" w:rsidRDefault="00D6704A" w:rsidP="00CC0916">
      <w:pPr>
        <w:pStyle w:val="b"/>
        <w:tabs>
          <w:tab w:val="left" w:pos="0"/>
        </w:tabs>
        <w:rPr>
          <w:bCs/>
        </w:rPr>
      </w:pPr>
    </w:p>
    <w:p w:rsidR="00D6704A" w:rsidRDefault="00312638" w:rsidP="00CC0916">
      <w:pPr>
        <w:pStyle w:val="b"/>
        <w:tabs>
          <w:tab w:val="left" w:pos="0"/>
        </w:tabs>
        <w:ind w:right="3685"/>
        <w:jc w:val="both"/>
        <w:rPr>
          <w:bCs/>
        </w:rPr>
      </w:pPr>
      <w:r>
        <w:rPr>
          <w:bCs/>
        </w:rPr>
        <w:t>О</w:t>
      </w:r>
      <w:r w:rsidR="00326B1B">
        <w:rPr>
          <w:bCs/>
        </w:rPr>
        <w:t xml:space="preserve"> внесении изменений в </w:t>
      </w:r>
      <w:r w:rsidR="009A76A7">
        <w:rPr>
          <w:bCs/>
        </w:rPr>
        <w:t>р</w:t>
      </w:r>
      <w:r w:rsidR="00326B1B">
        <w:rPr>
          <w:bCs/>
        </w:rPr>
        <w:t xml:space="preserve">ешение Совета народных депутатов </w:t>
      </w:r>
      <w:r w:rsidR="00290798">
        <w:rPr>
          <w:bCs/>
        </w:rPr>
        <w:t>Воронежского</w:t>
      </w:r>
      <w:r>
        <w:rPr>
          <w:bCs/>
        </w:rPr>
        <w:t xml:space="preserve"> сельского поселения </w:t>
      </w:r>
      <w:r w:rsidR="00326B1B">
        <w:rPr>
          <w:bCs/>
        </w:rPr>
        <w:t xml:space="preserve">от </w:t>
      </w:r>
      <w:r w:rsidR="00290798">
        <w:rPr>
          <w:bCs/>
        </w:rPr>
        <w:t>20</w:t>
      </w:r>
      <w:r w:rsidR="0086160D">
        <w:rPr>
          <w:bCs/>
        </w:rPr>
        <w:t>.11.2015</w:t>
      </w:r>
      <w:r w:rsidR="00CC0916">
        <w:rPr>
          <w:bCs/>
        </w:rPr>
        <w:t xml:space="preserve"> года</w:t>
      </w:r>
      <w:r w:rsidR="00326B1B">
        <w:rPr>
          <w:bCs/>
        </w:rPr>
        <w:t xml:space="preserve"> №</w:t>
      </w:r>
      <w:r>
        <w:rPr>
          <w:bCs/>
        </w:rPr>
        <w:t xml:space="preserve"> </w:t>
      </w:r>
      <w:r w:rsidR="00290798">
        <w:rPr>
          <w:bCs/>
        </w:rPr>
        <w:t>31</w:t>
      </w:r>
      <w:r>
        <w:rPr>
          <w:bCs/>
        </w:rPr>
        <w:t xml:space="preserve"> «</w:t>
      </w:r>
      <w:r w:rsidR="00326B1B">
        <w:rPr>
          <w:bCs/>
        </w:rPr>
        <w:t xml:space="preserve">О </w:t>
      </w:r>
      <w:r w:rsidR="00D6704A">
        <w:rPr>
          <w:bCs/>
        </w:rPr>
        <w:t>налоге на имущество физических лиц</w:t>
      </w:r>
      <w:r>
        <w:rPr>
          <w:bCs/>
        </w:rPr>
        <w:t>»</w:t>
      </w:r>
    </w:p>
    <w:p w:rsidR="00D6704A" w:rsidRDefault="00D6704A" w:rsidP="00CC0916">
      <w:pPr>
        <w:pStyle w:val="b"/>
        <w:tabs>
          <w:tab w:val="left" w:pos="0"/>
        </w:tabs>
        <w:rPr>
          <w:bCs/>
        </w:rPr>
      </w:pPr>
    </w:p>
    <w:p w:rsidR="00D6704A" w:rsidRDefault="007430DC" w:rsidP="00CC0916">
      <w:pPr>
        <w:ind w:firstLine="567"/>
        <w:rPr>
          <w:bCs w:val="0"/>
        </w:rPr>
      </w:pPr>
      <w:r>
        <w:rPr>
          <w:bCs w:val="0"/>
        </w:rPr>
        <w:t xml:space="preserve">Рассмотрев протест прокуратуры Новоусманского района № 2-1-2019  от 31.05.2019 года и в целях приведения в соответствие с </w:t>
      </w:r>
      <w:r>
        <w:t xml:space="preserve">Налоговым кодексом Российской Федерации, руководствуясь </w:t>
      </w:r>
      <w:r>
        <w:rPr>
          <w:bCs w:val="0"/>
        </w:rPr>
        <w:t xml:space="preserve"> </w:t>
      </w:r>
      <w:r w:rsidR="00D6704A" w:rsidRPr="009B42CB">
        <w:rPr>
          <w:szCs w:val="28"/>
        </w:rPr>
        <w:t xml:space="preserve">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="00D6704A" w:rsidRPr="009B42CB">
          <w:rPr>
            <w:szCs w:val="28"/>
          </w:rPr>
          <w:t>закон</w:t>
        </w:r>
      </w:hyperlink>
      <w:r w:rsidR="00D6704A" w:rsidRPr="009B42CB">
        <w:rPr>
          <w:szCs w:val="28"/>
        </w:rPr>
        <w:t>ом №131-ФЗ от 06.10.2003 «Об общих принципах местного самоуправления в Российской Федерации»</w:t>
      </w:r>
      <w:r>
        <w:rPr>
          <w:szCs w:val="28"/>
        </w:rPr>
        <w:t xml:space="preserve"> и </w:t>
      </w:r>
      <w:r w:rsidR="00D6704A">
        <w:t xml:space="preserve">Уставом </w:t>
      </w:r>
      <w:r w:rsidR="00290798">
        <w:rPr>
          <w:bCs w:val="0"/>
        </w:rPr>
        <w:t>Воронежского</w:t>
      </w:r>
      <w:r w:rsidR="00312638">
        <w:rPr>
          <w:bCs w:val="0"/>
        </w:rPr>
        <w:t xml:space="preserve"> сельского поселения,</w:t>
      </w:r>
      <w:r w:rsidR="00D6704A">
        <w:rPr>
          <w:bCs w:val="0"/>
        </w:rPr>
        <w:t xml:space="preserve"> Совет народных депутатов </w:t>
      </w:r>
      <w:r w:rsidR="00290798">
        <w:rPr>
          <w:bCs w:val="0"/>
        </w:rPr>
        <w:t>Воронежского</w:t>
      </w:r>
      <w:r w:rsidR="00D6704A">
        <w:rPr>
          <w:bCs w:val="0"/>
        </w:rPr>
        <w:t xml:space="preserve"> сельского поселения</w:t>
      </w:r>
    </w:p>
    <w:p w:rsidR="00D6704A" w:rsidRDefault="00D6704A" w:rsidP="00CC0916">
      <w:pPr>
        <w:rPr>
          <w:bCs w:val="0"/>
        </w:rPr>
      </w:pPr>
    </w:p>
    <w:p w:rsidR="00D6704A" w:rsidRPr="009A76A7" w:rsidRDefault="00D6704A" w:rsidP="00CC0916">
      <w:pPr>
        <w:jc w:val="center"/>
        <w:rPr>
          <w:b/>
          <w:bCs w:val="0"/>
        </w:rPr>
      </w:pPr>
      <w:proofErr w:type="gramStart"/>
      <w:r w:rsidRPr="009A76A7">
        <w:rPr>
          <w:b/>
          <w:bCs w:val="0"/>
        </w:rPr>
        <w:t>Р</w:t>
      </w:r>
      <w:proofErr w:type="gramEnd"/>
      <w:r w:rsidRPr="009A76A7">
        <w:rPr>
          <w:b/>
          <w:bCs w:val="0"/>
        </w:rPr>
        <w:t xml:space="preserve"> Е Ш И Л :</w:t>
      </w:r>
    </w:p>
    <w:p w:rsidR="00D6704A" w:rsidRDefault="00D6704A" w:rsidP="00CC0916">
      <w:pPr>
        <w:jc w:val="center"/>
        <w:rPr>
          <w:bCs w:val="0"/>
        </w:rPr>
      </w:pPr>
    </w:p>
    <w:p w:rsidR="00CC7C60" w:rsidRDefault="00312638" w:rsidP="00CC0916">
      <w:pPr>
        <w:ind w:firstLine="567"/>
      </w:pPr>
      <w:r>
        <w:t xml:space="preserve">1. </w:t>
      </w:r>
      <w:r w:rsidR="002C472E">
        <w:t>Изложить пункт 1</w:t>
      </w:r>
      <w:r w:rsidR="002C472E" w:rsidRPr="00312638">
        <w:rPr>
          <w:szCs w:val="28"/>
        </w:rPr>
        <w:t xml:space="preserve"> Р</w:t>
      </w:r>
      <w:r w:rsidR="0001097B">
        <w:t>ешени</w:t>
      </w:r>
      <w:r w:rsidR="002C472E">
        <w:t>я</w:t>
      </w:r>
      <w:r w:rsidR="0001097B">
        <w:t xml:space="preserve"> Совета народных депутатов </w:t>
      </w:r>
      <w:r w:rsidR="00290798">
        <w:t>Воронежского</w:t>
      </w:r>
      <w:r>
        <w:t xml:space="preserve"> сельского поселения </w:t>
      </w:r>
      <w:r w:rsidR="0001097B">
        <w:t xml:space="preserve">от </w:t>
      </w:r>
      <w:r w:rsidR="00E20CFD">
        <w:t>20</w:t>
      </w:r>
      <w:r w:rsidR="009A76A7">
        <w:t>.11.2015</w:t>
      </w:r>
      <w:r w:rsidR="00CC0916">
        <w:t xml:space="preserve"> года</w:t>
      </w:r>
      <w:r w:rsidR="0001097B">
        <w:t xml:space="preserve"> №</w:t>
      </w:r>
      <w:r>
        <w:t xml:space="preserve"> </w:t>
      </w:r>
      <w:r w:rsidR="00E20CFD">
        <w:t>31</w:t>
      </w:r>
      <w:r>
        <w:t xml:space="preserve"> «</w:t>
      </w:r>
      <w:r w:rsidR="0001097B">
        <w:t>О нал</w:t>
      </w:r>
      <w:r>
        <w:t>оге на имущество физических лиц»</w:t>
      </w:r>
      <w:r w:rsidR="002C472E">
        <w:t xml:space="preserve"> </w:t>
      </w:r>
      <w:r w:rsidR="0001097B">
        <w:t>в следующей редакции:</w:t>
      </w:r>
    </w:p>
    <w:p w:rsidR="00D6704A" w:rsidRPr="00056829" w:rsidRDefault="0001097B" w:rsidP="00CC0916">
      <w:pPr>
        <w:pStyle w:val="a6"/>
        <w:ind w:left="0" w:firstLine="567"/>
        <w:rPr>
          <w:szCs w:val="28"/>
        </w:rPr>
      </w:pPr>
      <w:r>
        <w:rPr>
          <w:szCs w:val="28"/>
        </w:rPr>
        <w:t>«</w:t>
      </w:r>
      <w:r w:rsidR="002C472E">
        <w:rPr>
          <w:szCs w:val="28"/>
        </w:rPr>
        <w:t xml:space="preserve">1. </w:t>
      </w:r>
      <w:r w:rsidR="00D6704A" w:rsidRPr="00056829">
        <w:rPr>
          <w:szCs w:val="28"/>
        </w:rPr>
        <w:t>Установить ставки налога на имущество физических лиц, определяемого исходя из кадастровой стоимости объектов налогообложения, в зависимости от типа использования объекта налогообложения в следующих размерах:</w:t>
      </w:r>
    </w:p>
    <w:p w:rsidR="00D6704A" w:rsidRPr="00056829" w:rsidRDefault="00D6704A" w:rsidP="00CC0916">
      <w:pPr>
        <w:pStyle w:val="a3"/>
        <w:spacing w:after="0"/>
        <w:ind w:firstLine="567"/>
        <w:jc w:val="both"/>
        <w:rPr>
          <w:sz w:val="28"/>
          <w:szCs w:val="28"/>
        </w:rPr>
      </w:pPr>
      <w:r w:rsidRPr="00056829">
        <w:rPr>
          <w:sz w:val="28"/>
          <w:szCs w:val="28"/>
        </w:rPr>
        <w:t>1) 0,3 процента в отношении:</w:t>
      </w:r>
    </w:p>
    <w:p w:rsidR="00C34A69" w:rsidRPr="00056829" w:rsidRDefault="00C34A69" w:rsidP="00CC0916">
      <w:pPr>
        <w:shd w:val="clear" w:color="auto" w:fill="FFFFFF"/>
        <w:ind w:firstLine="540"/>
        <w:rPr>
          <w:rFonts w:eastAsia="Times New Roman"/>
          <w:bCs w:val="0"/>
          <w:szCs w:val="28"/>
          <w:lang w:eastAsia="ru-RU"/>
        </w:rPr>
      </w:pPr>
      <w:r w:rsidRPr="00056829">
        <w:rPr>
          <w:rFonts w:eastAsia="Times New Roman"/>
          <w:bCs w:val="0"/>
          <w:szCs w:val="28"/>
          <w:lang w:eastAsia="ru-RU"/>
        </w:rPr>
        <w:t>- жилых домов, частей жилых домов, квартир, частей квартир, комнат;</w:t>
      </w:r>
    </w:p>
    <w:p w:rsidR="00C34A69" w:rsidRPr="00056829" w:rsidRDefault="00C34A69" w:rsidP="00CC0916">
      <w:pPr>
        <w:shd w:val="clear" w:color="auto" w:fill="FFFFFF"/>
        <w:ind w:firstLine="540"/>
        <w:rPr>
          <w:rFonts w:eastAsia="Times New Roman"/>
          <w:bCs w:val="0"/>
          <w:szCs w:val="28"/>
          <w:lang w:eastAsia="ru-RU"/>
        </w:rPr>
      </w:pPr>
      <w:r w:rsidRPr="00056829">
        <w:rPr>
          <w:rFonts w:eastAsia="Times New Roman"/>
          <w:bCs w:val="0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34A69" w:rsidRPr="00056829" w:rsidRDefault="00C34A69" w:rsidP="00CC0916">
      <w:pPr>
        <w:shd w:val="clear" w:color="auto" w:fill="FFFFFF"/>
        <w:ind w:firstLine="540"/>
        <w:rPr>
          <w:rFonts w:eastAsia="Times New Roman"/>
          <w:bCs w:val="0"/>
          <w:szCs w:val="28"/>
          <w:lang w:eastAsia="ru-RU"/>
        </w:rPr>
      </w:pPr>
      <w:r w:rsidRPr="00056829">
        <w:rPr>
          <w:rFonts w:eastAsia="Times New Roman"/>
          <w:bCs w:val="0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C34A69" w:rsidRPr="00056829" w:rsidRDefault="00C34A69" w:rsidP="00CC0916">
      <w:pPr>
        <w:shd w:val="clear" w:color="auto" w:fill="FFFFFF"/>
        <w:ind w:firstLine="540"/>
        <w:rPr>
          <w:rFonts w:eastAsia="Times New Roman"/>
          <w:bCs w:val="0"/>
          <w:szCs w:val="28"/>
          <w:lang w:eastAsia="ru-RU"/>
        </w:rPr>
      </w:pPr>
      <w:r w:rsidRPr="00056829">
        <w:rPr>
          <w:rFonts w:eastAsia="Times New Roman"/>
          <w:bCs w:val="0"/>
          <w:szCs w:val="28"/>
          <w:lang w:eastAsia="ru-RU"/>
        </w:rPr>
        <w:t xml:space="preserve">- гаражей и </w:t>
      </w:r>
      <w:proofErr w:type="spellStart"/>
      <w:r w:rsidRPr="00056829">
        <w:rPr>
          <w:rFonts w:eastAsia="Times New Roman"/>
          <w:bCs w:val="0"/>
          <w:szCs w:val="28"/>
          <w:lang w:eastAsia="ru-RU"/>
        </w:rPr>
        <w:t>машино</w:t>
      </w:r>
      <w:proofErr w:type="spellEnd"/>
      <w:r w:rsidRPr="00056829">
        <w:rPr>
          <w:rFonts w:eastAsia="Times New Roman"/>
          <w:bCs w:val="0"/>
          <w:szCs w:val="28"/>
          <w:lang w:eastAsia="ru-RU"/>
        </w:rPr>
        <w:t xml:space="preserve">-мест, в том числе расположенных в объектах </w:t>
      </w:r>
      <w:r w:rsidR="00312638">
        <w:rPr>
          <w:rFonts w:eastAsia="Times New Roman"/>
          <w:bCs w:val="0"/>
          <w:szCs w:val="28"/>
          <w:lang w:eastAsia="ru-RU"/>
        </w:rPr>
        <w:t xml:space="preserve">налогообложения, указанных в </w:t>
      </w:r>
      <w:hyperlink r:id="rId7" w:anchor="dst10365" w:history="1">
        <w:r w:rsidRPr="00056829">
          <w:rPr>
            <w:rFonts w:eastAsia="Times New Roman"/>
            <w:bCs w:val="0"/>
            <w:szCs w:val="28"/>
            <w:lang w:eastAsia="ru-RU"/>
          </w:rPr>
          <w:t>подпункте 2</w:t>
        </w:r>
      </w:hyperlink>
      <w:r w:rsidR="00312638">
        <w:rPr>
          <w:rFonts w:eastAsia="Times New Roman"/>
          <w:bCs w:val="0"/>
          <w:szCs w:val="28"/>
          <w:lang w:eastAsia="ru-RU"/>
        </w:rPr>
        <w:t xml:space="preserve"> </w:t>
      </w:r>
      <w:r w:rsidRPr="00056829">
        <w:rPr>
          <w:rFonts w:eastAsia="Times New Roman"/>
          <w:bCs w:val="0"/>
          <w:szCs w:val="28"/>
          <w:lang w:eastAsia="ru-RU"/>
        </w:rPr>
        <w:t>настоящего пункта;</w:t>
      </w:r>
    </w:p>
    <w:p w:rsidR="00C34A69" w:rsidRPr="00056829" w:rsidRDefault="00312638" w:rsidP="00CC0916">
      <w:pPr>
        <w:shd w:val="clear" w:color="auto" w:fill="FFFFFF"/>
        <w:ind w:firstLine="540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 xml:space="preserve">- хозяйственных строений </w:t>
      </w:r>
      <w:r w:rsidR="00C34A69" w:rsidRPr="00056829">
        <w:rPr>
          <w:rFonts w:eastAsia="Times New Roman"/>
          <w:bCs w:val="0"/>
          <w:szCs w:val="28"/>
          <w:lang w:eastAsia="ru-RU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6704A" w:rsidRPr="00E476A4" w:rsidRDefault="00D6704A" w:rsidP="00CC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F4D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A716BF">
        <w:rPr>
          <w:rFonts w:ascii="Times New Roman" w:hAnsi="Times New Roman" w:cs="Times New Roman"/>
          <w:sz w:val="28"/>
          <w:szCs w:val="28"/>
        </w:rPr>
        <w:t>2 процента</w:t>
      </w:r>
      <w:r w:rsidRPr="00E476A4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E476A4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E476A4">
        <w:rPr>
          <w:rFonts w:ascii="Times New Roman" w:hAnsi="Times New Roman" w:cs="Times New Roman"/>
          <w:sz w:val="28"/>
          <w:szCs w:val="28"/>
        </w:rPr>
        <w:t xml:space="preserve">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6A4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476A4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Pr="00E476A4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E4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E4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6A4">
        <w:rPr>
          <w:rFonts w:ascii="Times New Roman" w:hAnsi="Times New Roman" w:cs="Times New Roman"/>
          <w:sz w:val="28"/>
          <w:szCs w:val="28"/>
        </w:rPr>
        <w:t>одекса</w:t>
      </w:r>
      <w:r w:rsidRPr="00673D90">
        <w:rPr>
          <w:rFonts w:ascii="Times New Roman" w:hAnsi="Times New Roman" w:cs="Times New Roman"/>
          <w:sz w:val="28"/>
          <w:szCs w:val="28"/>
        </w:rPr>
        <w:t xml:space="preserve"> </w:t>
      </w:r>
      <w:r w:rsidRPr="005253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476A4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6704A" w:rsidRDefault="00312638" w:rsidP="00CC0916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704A" w:rsidRPr="00A716BF">
        <w:rPr>
          <w:sz w:val="28"/>
          <w:szCs w:val="28"/>
        </w:rPr>
        <w:t xml:space="preserve">0,5 процента </w:t>
      </w:r>
      <w:r w:rsidR="00D6704A">
        <w:rPr>
          <w:sz w:val="28"/>
          <w:szCs w:val="28"/>
        </w:rPr>
        <w:t>в отношении прочих объектов налогообложения</w:t>
      </w:r>
      <w:proofErr w:type="gramStart"/>
      <w:r w:rsidR="00D6704A">
        <w:rPr>
          <w:sz w:val="28"/>
          <w:szCs w:val="28"/>
        </w:rPr>
        <w:t>.</w:t>
      </w:r>
      <w:r w:rsidR="00C34A69">
        <w:rPr>
          <w:sz w:val="28"/>
          <w:szCs w:val="28"/>
        </w:rPr>
        <w:t>».</w:t>
      </w:r>
      <w:proofErr w:type="gramEnd"/>
    </w:p>
    <w:p w:rsidR="00D6704A" w:rsidRPr="00312638" w:rsidRDefault="00312638" w:rsidP="00CC0916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Pr="00312638">
        <w:rPr>
          <w:szCs w:val="28"/>
        </w:rPr>
        <w:t>Настоящее решение опубликовать</w:t>
      </w:r>
      <w:r w:rsidR="00D6704A" w:rsidRPr="00312638">
        <w:rPr>
          <w:szCs w:val="28"/>
        </w:rPr>
        <w:t xml:space="preserve"> в районной газете «</w:t>
      </w:r>
      <w:proofErr w:type="spellStart"/>
      <w:r w:rsidR="00D6704A" w:rsidRPr="00312638">
        <w:rPr>
          <w:szCs w:val="28"/>
        </w:rPr>
        <w:t>Новоусманская</w:t>
      </w:r>
      <w:proofErr w:type="spellEnd"/>
      <w:r w:rsidR="00D6704A" w:rsidRPr="00312638">
        <w:rPr>
          <w:szCs w:val="28"/>
        </w:rPr>
        <w:t xml:space="preserve"> Нива».</w:t>
      </w:r>
    </w:p>
    <w:p w:rsidR="00D6704A" w:rsidRPr="00312638" w:rsidRDefault="00312638" w:rsidP="00CC0916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="00D6704A" w:rsidRPr="00312638">
        <w:rPr>
          <w:szCs w:val="28"/>
        </w:rPr>
        <w:t>Настоящее решение вступает в силу с</w:t>
      </w:r>
      <w:r w:rsidR="00C34A69" w:rsidRPr="00312638">
        <w:rPr>
          <w:szCs w:val="28"/>
        </w:rPr>
        <w:t>о дня его официального опубликования</w:t>
      </w:r>
      <w:r w:rsidR="00D6704A" w:rsidRPr="00312638">
        <w:rPr>
          <w:szCs w:val="28"/>
        </w:rPr>
        <w:t>.</w:t>
      </w:r>
    </w:p>
    <w:p w:rsidR="00D6704A" w:rsidRPr="00936210" w:rsidRDefault="00C34A69" w:rsidP="00CC0916">
      <w:pPr>
        <w:ind w:firstLine="567"/>
        <w:rPr>
          <w:szCs w:val="28"/>
        </w:rPr>
      </w:pPr>
      <w:r>
        <w:rPr>
          <w:szCs w:val="28"/>
        </w:rPr>
        <w:t>4</w:t>
      </w:r>
      <w:r w:rsidR="00D6704A">
        <w:rPr>
          <w:szCs w:val="28"/>
        </w:rPr>
        <w:t>.</w:t>
      </w:r>
      <w:r w:rsidR="00D6704A" w:rsidRPr="004F037C">
        <w:rPr>
          <w:szCs w:val="28"/>
        </w:rPr>
        <w:t xml:space="preserve"> </w:t>
      </w:r>
      <w:proofErr w:type="gramStart"/>
      <w:r w:rsidR="00D6704A" w:rsidRPr="00936210">
        <w:rPr>
          <w:szCs w:val="28"/>
        </w:rPr>
        <w:t>Контроль за</w:t>
      </w:r>
      <w:proofErr w:type="gramEnd"/>
      <w:r w:rsidR="00D6704A" w:rsidRPr="00936210">
        <w:rPr>
          <w:szCs w:val="28"/>
        </w:rPr>
        <w:t xml:space="preserve"> исполнением настоящего решения </w:t>
      </w:r>
      <w:r>
        <w:rPr>
          <w:szCs w:val="28"/>
        </w:rPr>
        <w:t xml:space="preserve">возложить на главу </w:t>
      </w:r>
      <w:r w:rsidR="00290798">
        <w:rPr>
          <w:szCs w:val="28"/>
        </w:rPr>
        <w:t>Воронежского</w:t>
      </w:r>
      <w:r>
        <w:rPr>
          <w:szCs w:val="28"/>
        </w:rPr>
        <w:t xml:space="preserve"> сельского поселения </w:t>
      </w:r>
      <w:r w:rsidR="00E20CFD">
        <w:rPr>
          <w:szCs w:val="28"/>
        </w:rPr>
        <w:t>Е.А.</w:t>
      </w:r>
      <w:r w:rsidR="00312638">
        <w:rPr>
          <w:szCs w:val="28"/>
        </w:rPr>
        <w:t xml:space="preserve"> </w:t>
      </w:r>
      <w:proofErr w:type="spellStart"/>
      <w:r w:rsidR="00BD2114">
        <w:rPr>
          <w:szCs w:val="28"/>
        </w:rPr>
        <w:t>Мануковского</w:t>
      </w:r>
      <w:proofErr w:type="spellEnd"/>
      <w:r w:rsidR="00D6704A" w:rsidRPr="00936210">
        <w:rPr>
          <w:szCs w:val="28"/>
        </w:rPr>
        <w:t>.</w:t>
      </w:r>
    </w:p>
    <w:p w:rsidR="00D6704A" w:rsidRDefault="00D6704A" w:rsidP="00D6704A">
      <w:pPr>
        <w:tabs>
          <w:tab w:val="left" w:pos="3765"/>
        </w:tabs>
        <w:rPr>
          <w:szCs w:val="28"/>
        </w:rPr>
      </w:pPr>
    </w:p>
    <w:p w:rsidR="00D6704A" w:rsidRPr="00936210" w:rsidRDefault="00D6704A" w:rsidP="00D6704A">
      <w:pPr>
        <w:tabs>
          <w:tab w:val="left" w:pos="3765"/>
        </w:tabs>
        <w:rPr>
          <w:szCs w:val="28"/>
        </w:rPr>
      </w:pPr>
    </w:p>
    <w:p w:rsidR="00D6704A" w:rsidRDefault="00D6704A" w:rsidP="00D6704A">
      <w:pPr>
        <w:rPr>
          <w:szCs w:val="28"/>
        </w:rPr>
      </w:pPr>
    </w:p>
    <w:p w:rsidR="00CC0916" w:rsidRDefault="00CC0916" w:rsidP="00CC0916">
      <w:pPr>
        <w:rPr>
          <w:szCs w:val="28"/>
        </w:rPr>
      </w:pPr>
      <w:r>
        <w:rPr>
          <w:szCs w:val="28"/>
        </w:rPr>
        <w:t>Глава  Воронежского сельского поселения</w:t>
      </w:r>
    </w:p>
    <w:p w:rsidR="00CC0916" w:rsidRDefault="00CC0916" w:rsidP="00CC0916">
      <w:pPr>
        <w:rPr>
          <w:szCs w:val="28"/>
        </w:rPr>
      </w:pPr>
      <w:r>
        <w:rPr>
          <w:szCs w:val="28"/>
        </w:rPr>
        <w:t>Новоусм</w:t>
      </w:r>
      <w:r w:rsidR="00BD2114">
        <w:rPr>
          <w:szCs w:val="28"/>
        </w:rPr>
        <w:t>а</w:t>
      </w:r>
      <w:r>
        <w:rPr>
          <w:szCs w:val="28"/>
        </w:rPr>
        <w:t>нского муниципального района</w:t>
      </w:r>
    </w:p>
    <w:p w:rsidR="00D32EB6" w:rsidRPr="00CC0916" w:rsidRDefault="00CC0916" w:rsidP="00CC0916">
      <w:pPr>
        <w:rPr>
          <w:szCs w:val="28"/>
        </w:rPr>
      </w:pPr>
      <w:r>
        <w:rPr>
          <w:szCs w:val="28"/>
        </w:rPr>
        <w:t xml:space="preserve">Воронежской области                           </w:t>
      </w:r>
      <w:r>
        <w:rPr>
          <w:szCs w:val="28"/>
        </w:rPr>
        <w:t xml:space="preserve">                               </w:t>
      </w:r>
      <w:r>
        <w:rPr>
          <w:szCs w:val="28"/>
        </w:rPr>
        <w:t xml:space="preserve"> Е.А.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Мануковский</w:t>
      </w:r>
      <w:proofErr w:type="spellEnd"/>
    </w:p>
    <w:sectPr w:rsidR="00D32EB6" w:rsidRPr="00CC0916" w:rsidSect="00E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E4"/>
    <w:multiLevelType w:val="hybridMultilevel"/>
    <w:tmpl w:val="80C0ACF8"/>
    <w:lvl w:ilvl="0" w:tplc="71B48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4B2447"/>
    <w:multiLevelType w:val="multilevel"/>
    <w:tmpl w:val="B7E41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6"/>
    <w:rsid w:val="0001097B"/>
    <w:rsid w:val="00056829"/>
    <w:rsid w:val="001E4E2B"/>
    <w:rsid w:val="00290798"/>
    <w:rsid w:val="002C472E"/>
    <w:rsid w:val="002D53DB"/>
    <w:rsid w:val="00312638"/>
    <w:rsid w:val="00326B1B"/>
    <w:rsid w:val="003B2A40"/>
    <w:rsid w:val="004006F7"/>
    <w:rsid w:val="004772CF"/>
    <w:rsid w:val="0049728E"/>
    <w:rsid w:val="004E2E30"/>
    <w:rsid w:val="005A52A9"/>
    <w:rsid w:val="00663D02"/>
    <w:rsid w:val="007430DC"/>
    <w:rsid w:val="007C66D3"/>
    <w:rsid w:val="007D25B1"/>
    <w:rsid w:val="00853AEF"/>
    <w:rsid w:val="0086160D"/>
    <w:rsid w:val="009A76A7"/>
    <w:rsid w:val="00A374DB"/>
    <w:rsid w:val="00A84C83"/>
    <w:rsid w:val="00B537CD"/>
    <w:rsid w:val="00BD2114"/>
    <w:rsid w:val="00BE37DA"/>
    <w:rsid w:val="00C34A69"/>
    <w:rsid w:val="00CC0916"/>
    <w:rsid w:val="00CC0BD8"/>
    <w:rsid w:val="00CC7C60"/>
    <w:rsid w:val="00CF3993"/>
    <w:rsid w:val="00D32EB6"/>
    <w:rsid w:val="00D6704A"/>
    <w:rsid w:val="00D73011"/>
    <w:rsid w:val="00E20CFD"/>
    <w:rsid w:val="00E51E97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B6"/>
    <w:pPr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D32EB6"/>
    <w:rPr>
      <w:rFonts w:ascii="Arial" w:eastAsia="Arial" w:hAnsi="Arial" w:cs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D32EB6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20"/>
      <w:lang w:eastAsia="ar-SA"/>
    </w:rPr>
  </w:style>
  <w:style w:type="paragraph" w:customStyle="1" w:styleId="b">
    <w:name w:val="Обычнbй"/>
    <w:rsid w:val="00D32EB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D6704A"/>
    <w:pPr>
      <w:spacing w:after="120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430DC"/>
  </w:style>
  <w:style w:type="character" w:styleId="a5">
    <w:name w:val="Hyperlink"/>
    <w:basedOn w:val="a0"/>
    <w:uiPriority w:val="99"/>
    <w:semiHidden/>
    <w:unhideWhenUsed/>
    <w:rsid w:val="007430DC"/>
    <w:rPr>
      <w:color w:val="0000FF"/>
      <w:u w:val="single"/>
    </w:rPr>
  </w:style>
  <w:style w:type="character" w:customStyle="1" w:styleId="nobr">
    <w:name w:val="nobr"/>
    <w:basedOn w:val="a0"/>
    <w:rsid w:val="007430DC"/>
  </w:style>
  <w:style w:type="paragraph" w:styleId="a6">
    <w:name w:val="List Paragraph"/>
    <w:basedOn w:val="a"/>
    <w:uiPriority w:val="34"/>
    <w:qFormat/>
    <w:rsid w:val="0001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B6"/>
    <w:pPr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D32EB6"/>
    <w:rPr>
      <w:rFonts w:ascii="Arial" w:eastAsia="Arial" w:hAnsi="Arial" w:cs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D32EB6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20"/>
      <w:lang w:eastAsia="ar-SA"/>
    </w:rPr>
  </w:style>
  <w:style w:type="paragraph" w:customStyle="1" w:styleId="b">
    <w:name w:val="Обычнbй"/>
    <w:rsid w:val="00D32EB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D6704A"/>
    <w:pPr>
      <w:spacing w:after="120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430DC"/>
  </w:style>
  <w:style w:type="character" w:styleId="a5">
    <w:name w:val="Hyperlink"/>
    <w:basedOn w:val="a0"/>
    <w:uiPriority w:val="99"/>
    <w:semiHidden/>
    <w:unhideWhenUsed/>
    <w:rsid w:val="007430DC"/>
    <w:rPr>
      <w:color w:val="0000FF"/>
      <w:u w:val="single"/>
    </w:rPr>
  </w:style>
  <w:style w:type="character" w:customStyle="1" w:styleId="nobr">
    <w:name w:val="nobr"/>
    <w:basedOn w:val="a0"/>
    <w:rsid w:val="007430DC"/>
  </w:style>
  <w:style w:type="paragraph" w:styleId="a6">
    <w:name w:val="List Paragraph"/>
    <w:basedOn w:val="a"/>
    <w:uiPriority w:val="34"/>
    <w:qFormat/>
    <w:rsid w:val="0001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6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41C6B69E99EBA85CDC7146B667E82C5C3AB2EEBB0D621B4B766255650809D4179B1A0A915e1J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5786/3de6221d2f44e19974752cf8651984a48691ea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281DFD02B733BDA6D7B7B6227FFC3E0DB114E533FA041369608E762J6f0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41C6B69E99EBA85CDC7146B667E82C5C3AB2EEBB0D621B4B766255650809D4179B1A0AC12e1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DNA7 X86</cp:lastModifiedBy>
  <cp:revision>8</cp:revision>
  <cp:lastPrinted>2019-06-27T14:23:00Z</cp:lastPrinted>
  <dcterms:created xsi:type="dcterms:W3CDTF">2019-06-29T11:08:00Z</dcterms:created>
  <dcterms:modified xsi:type="dcterms:W3CDTF">2019-07-01T06:21:00Z</dcterms:modified>
</cp:coreProperties>
</file>